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HUM 101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t xml:space="preserve">Suggested Assessment Activities</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1.  Weekly Module Reflections:  These may be quantified as either “learning activities” or “assessment”, depending upon interpretation.  Each week, students will complete a one-page typed reflection, responding to a specific prompt regarding the weekly readings (prompt will be provided by instructor).  Each reflection will be worth 20 points toward the overall course grade for the quarter.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2.  Midterm Exam:  During week 6, students will complete a brief essay.  Students will have a variety of topics to choose from (such as the history of a holiday, or a historical figure). Each student will choose a topic and locate a minimum of 1-2 “additional sources” (beyond the course materials) to use as background when summarizing, explaining, and/or analyzing their topic.  Exam will be graded on the basis of thorough command of knowledge, depth of exploration, and critical thinking effort.  In addition, essay should demonstrate proper formatting and attention to spelling/grammar protocol.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t xml:space="preserve">3.  Final Project:  The final project (“Capstone Project”, as listed in syllabus) will be a creative project meant to showcase a student’s focus upon a specific topic of his/her choice.  Topics must be approved by instructor in advance, and must relate to the overall context/scope of course but without duplicating course materials.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CAPSTONE INSTRUCTIONS and GRADING RUBRIC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Total Points:             </w:t>
        <w:tab/>
        <w:t xml:space="preserve">100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Breakdown of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line="276" w:lineRule="auto"/>
        <w:ind w:left="720" w:hanging="360"/>
        <w:contextualSpacing w:val="1"/>
      </w:pPr>
      <w:r w:rsidDel="00000000" w:rsidR="00000000" w:rsidRPr="00000000">
        <w:rPr>
          <w:rtl w:val="0"/>
        </w:rPr>
        <w:t xml:space="preserve">Topic Choice:  10 points  </w:t>
      </w:r>
    </w:p>
    <w:p w:rsidR="00000000" w:rsidDel="00000000" w:rsidP="00000000" w:rsidRDefault="00000000" w:rsidRPr="00000000">
      <w:pPr>
        <w:keepNext w:val="0"/>
        <w:keepLines w:val="0"/>
        <w:widowControl w:val="0"/>
        <w:numPr>
          <w:ilvl w:val="1"/>
          <w:numId w:val="5"/>
        </w:numPr>
        <w:pBdr>
          <w:top w:space="0" w:sz="0" w:val="nil"/>
          <w:left w:space="0" w:sz="0" w:val="nil"/>
          <w:bottom w:space="0" w:sz="0" w:val="nil"/>
          <w:right w:space="0" w:sz="0" w:val="nil"/>
          <w:between w:space="0" w:sz="0" w:val="nil"/>
        </w:pBdr>
        <w:shd w:fill="auto" w:val="clear"/>
        <w:spacing w:line="276" w:lineRule="auto"/>
        <w:ind w:left="1440" w:hanging="360"/>
        <w:contextualSpacing w:val="1"/>
      </w:pPr>
      <w:r w:rsidDel="00000000" w:rsidR="00000000" w:rsidRPr="00000000">
        <w:rPr>
          <w:rtl w:val="0"/>
        </w:rPr>
        <w:t xml:space="preserve"> Is topic clearly identified at beginning of project?</w:t>
      </w:r>
    </w:p>
    <w:p w:rsidR="00000000" w:rsidDel="00000000" w:rsidP="00000000" w:rsidRDefault="00000000" w:rsidRPr="00000000">
      <w:pPr>
        <w:keepNext w:val="0"/>
        <w:keepLines w:val="0"/>
        <w:widowControl w:val="0"/>
        <w:numPr>
          <w:ilvl w:val="1"/>
          <w:numId w:val="5"/>
        </w:numPr>
        <w:pBdr>
          <w:top w:space="0" w:sz="0" w:val="nil"/>
          <w:left w:space="0" w:sz="0" w:val="nil"/>
          <w:bottom w:space="0" w:sz="0" w:val="nil"/>
          <w:right w:space="0" w:sz="0" w:val="nil"/>
          <w:between w:space="0" w:sz="0" w:val="nil"/>
        </w:pBdr>
        <w:shd w:fill="auto" w:val="clear"/>
        <w:spacing w:line="276" w:lineRule="auto"/>
        <w:ind w:left="1440" w:hanging="360"/>
        <w:contextualSpacing w:val="1"/>
      </w:pPr>
      <w:r w:rsidDel="00000000" w:rsidR="00000000" w:rsidRPr="00000000">
        <w:rPr>
          <w:rtl w:val="0"/>
        </w:rPr>
        <w:t xml:space="preserve"> Is the topic relevant to the Humanities?</w:t>
      </w:r>
    </w:p>
    <w:p w:rsidR="00000000" w:rsidDel="00000000" w:rsidP="00000000" w:rsidRDefault="00000000" w:rsidRPr="00000000">
      <w:pPr>
        <w:keepNext w:val="0"/>
        <w:keepLines w:val="0"/>
        <w:widowControl w:val="0"/>
        <w:numPr>
          <w:ilvl w:val="1"/>
          <w:numId w:val="5"/>
        </w:numPr>
        <w:pBdr>
          <w:top w:space="0" w:sz="0" w:val="nil"/>
          <w:left w:space="0" w:sz="0" w:val="nil"/>
          <w:bottom w:space="0" w:sz="0" w:val="nil"/>
          <w:right w:space="0" w:sz="0" w:val="nil"/>
          <w:between w:space="0" w:sz="0" w:val="nil"/>
        </w:pBdr>
        <w:shd w:fill="auto" w:val="clear"/>
        <w:spacing w:line="276" w:lineRule="auto"/>
        <w:ind w:left="1440" w:hanging="360"/>
        <w:contextualSpacing w:val="1"/>
      </w:pPr>
      <w:r w:rsidDel="00000000" w:rsidR="00000000" w:rsidRPr="00000000">
        <w:rPr>
          <w:rtl w:val="0"/>
        </w:rPr>
        <w:t xml:space="preserve">Does your topic expand beyond what we’re covered in class?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line="276" w:lineRule="auto"/>
        <w:ind w:left="720" w:hanging="360"/>
        <w:contextualSpacing w:val="1"/>
      </w:pPr>
      <w:r w:rsidDel="00000000" w:rsidR="00000000" w:rsidRPr="00000000">
        <w:rPr>
          <w:rtl w:val="0"/>
        </w:rPr>
        <w:t xml:space="preserve">Research Content:  30 points</w:t>
      </w:r>
    </w:p>
    <w:p w:rsidR="00000000" w:rsidDel="00000000" w:rsidP="00000000" w:rsidRDefault="00000000" w:rsidRPr="00000000">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line="276" w:lineRule="auto"/>
        <w:ind w:left="1440" w:hanging="360"/>
        <w:contextualSpacing w:val="1"/>
      </w:pPr>
      <w:r w:rsidDel="00000000" w:rsidR="00000000" w:rsidRPr="00000000">
        <w:rPr>
          <w:rtl w:val="0"/>
        </w:rPr>
        <w:t xml:space="preserve">Did you include enough information about your topic?</w:t>
      </w:r>
    </w:p>
    <w:p w:rsidR="00000000" w:rsidDel="00000000" w:rsidP="00000000" w:rsidRDefault="00000000" w:rsidRPr="00000000">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line="276" w:lineRule="auto"/>
        <w:ind w:left="1440" w:hanging="360"/>
        <w:contextualSpacing w:val="1"/>
      </w:pPr>
      <w:r w:rsidDel="00000000" w:rsidR="00000000" w:rsidRPr="00000000">
        <w:rPr>
          <w:rtl w:val="0"/>
        </w:rPr>
        <w:t xml:space="preserve">Can I tell that you actually did some research?</w:t>
      </w:r>
    </w:p>
    <w:p w:rsidR="00000000" w:rsidDel="00000000" w:rsidP="00000000" w:rsidRDefault="00000000" w:rsidRPr="00000000">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line="276" w:lineRule="auto"/>
        <w:ind w:left="1440" w:hanging="360"/>
        <w:contextualSpacing w:val="1"/>
      </w:pPr>
      <w:r w:rsidDel="00000000" w:rsidR="00000000" w:rsidRPr="00000000">
        <w:rPr>
          <w:rtl w:val="0"/>
        </w:rPr>
        <w:t xml:space="preserve">Your powerpoint or video should contain a substantial amount of information about your topic, and not just a bunch of pictures or titles. </w:t>
      </w:r>
    </w:p>
    <w:p w:rsidR="00000000" w:rsidDel="00000000" w:rsidP="00000000" w:rsidRDefault="00000000" w:rsidRPr="00000000">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line="276" w:lineRule="auto"/>
        <w:ind w:left="1440" w:hanging="360"/>
        <w:contextualSpacing w:val="1"/>
      </w:pPr>
      <w:r w:rsidDel="00000000" w:rsidR="00000000" w:rsidRPr="00000000">
        <w:rPr>
          <w:rtl w:val="0"/>
        </w:rPr>
        <w:t xml:space="preserve">Think of it like a research paper with graphics!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line="276" w:lineRule="auto"/>
        <w:ind w:left="720" w:hanging="360"/>
        <w:contextualSpacing w:val="1"/>
      </w:pPr>
      <w:r w:rsidDel="00000000" w:rsidR="00000000" w:rsidRPr="00000000">
        <w:rPr>
          <w:rtl w:val="0"/>
        </w:rPr>
        <w:t xml:space="preserve">Sources: 30 points</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spacing w:line="276" w:lineRule="auto"/>
        <w:ind w:left="1440" w:hanging="360"/>
        <w:contextualSpacing w:val="1"/>
      </w:pPr>
      <w:r w:rsidDel="00000000" w:rsidR="00000000" w:rsidRPr="00000000">
        <w:rPr>
          <w:rtl w:val="0"/>
        </w:rPr>
        <w:t xml:space="preserve">You must use 3 additional sources (beyond course materials, and NOT Wikipedia)</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spacing w:line="276" w:lineRule="auto"/>
        <w:ind w:left="1440" w:hanging="360"/>
        <w:contextualSpacing w:val="1"/>
      </w:pPr>
      <w:r w:rsidDel="00000000" w:rsidR="00000000" w:rsidRPr="00000000">
        <w:rPr>
          <w:rtl w:val="0"/>
        </w:rPr>
        <w:t xml:space="preserve">Sources must be listed on the last slide of your powerpoint</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spacing w:line="276" w:lineRule="auto"/>
        <w:ind w:left="1440" w:hanging="360"/>
        <w:contextualSpacing w:val="1"/>
      </w:pPr>
      <w:r w:rsidDel="00000000" w:rsidR="00000000" w:rsidRPr="00000000">
        <w:rPr>
          <w:rtl w:val="0"/>
        </w:rPr>
        <w:t xml:space="preserve">Please note:  If you don’t list any sources, you will lose the points from this category—but you will also lose points in the “research content” category since I will assume you didn’t do any research.</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spacing w:line="276" w:lineRule="auto"/>
        <w:ind w:left="1440" w:hanging="360"/>
        <w:contextualSpacing w:val="1"/>
      </w:pPr>
      <w:r w:rsidDel="00000000" w:rsidR="00000000" w:rsidRPr="00000000">
        <w:rPr>
          <w:rtl w:val="0"/>
        </w:rPr>
        <w:t xml:space="preserve">Each source is worth 10 points for a total of 30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line="276" w:lineRule="auto"/>
        <w:ind w:left="720" w:hanging="360"/>
        <w:contextualSpacing w:val="1"/>
      </w:pPr>
      <w:r w:rsidDel="00000000" w:rsidR="00000000" w:rsidRPr="00000000">
        <w:rPr>
          <w:rtl w:val="0"/>
        </w:rPr>
        <w:t xml:space="preserve">Length Requirement: 20 points</w:t>
      </w:r>
    </w:p>
    <w:p w:rsidR="00000000" w:rsidDel="00000000" w:rsidP="00000000" w:rsidRDefault="00000000" w:rsidRPr="00000000">
      <w:pPr>
        <w:keepNext w:val="0"/>
        <w:keepLines w:val="0"/>
        <w:widowControl w:val="0"/>
        <w:numPr>
          <w:ilvl w:val="1"/>
          <w:numId w:val="3"/>
        </w:numPr>
        <w:pBdr>
          <w:top w:space="0" w:sz="0" w:val="nil"/>
          <w:left w:space="0" w:sz="0" w:val="nil"/>
          <w:bottom w:space="0" w:sz="0" w:val="nil"/>
          <w:right w:space="0" w:sz="0" w:val="nil"/>
          <w:between w:space="0" w:sz="0" w:val="nil"/>
        </w:pBdr>
        <w:shd w:fill="auto" w:val="clear"/>
        <w:spacing w:line="276" w:lineRule="auto"/>
        <w:ind w:left="1440" w:hanging="360"/>
        <w:contextualSpacing w:val="1"/>
      </w:pPr>
      <w:r w:rsidDel="00000000" w:rsidR="00000000" w:rsidRPr="00000000">
        <w:rPr>
          <w:rtl w:val="0"/>
        </w:rPr>
        <w:t xml:space="preserve">10-15 powerpoint slides</w:t>
      </w:r>
    </w:p>
    <w:p w:rsidR="00000000" w:rsidDel="00000000" w:rsidP="00000000" w:rsidRDefault="00000000" w:rsidRPr="00000000">
      <w:pPr>
        <w:keepNext w:val="0"/>
        <w:keepLines w:val="0"/>
        <w:widowControl w:val="0"/>
        <w:numPr>
          <w:ilvl w:val="1"/>
          <w:numId w:val="3"/>
        </w:numPr>
        <w:pBdr>
          <w:top w:space="0" w:sz="0" w:val="nil"/>
          <w:left w:space="0" w:sz="0" w:val="nil"/>
          <w:bottom w:space="0" w:sz="0" w:val="nil"/>
          <w:right w:space="0" w:sz="0" w:val="nil"/>
          <w:between w:space="0" w:sz="0" w:val="nil"/>
        </w:pBdr>
        <w:shd w:fill="auto" w:val="clear"/>
        <w:spacing w:line="276" w:lineRule="auto"/>
        <w:ind w:left="1440" w:hanging="360"/>
        <w:contextualSpacing w:val="1"/>
      </w:pPr>
      <w:r w:rsidDel="00000000" w:rsidR="00000000" w:rsidRPr="00000000">
        <w:rPr>
          <w:rtl w:val="0"/>
        </w:rPr>
        <w:t xml:space="preserve">Length does not include your title page or reference slide!</w:t>
      </w:r>
    </w:p>
    <w:p w:rsidR="00000000" w:rsidDel="00000000" w:rsidP="00000000" w:rsidRDefault="00000000" w:rsidRPr="00000000">
      <w:pPr>
        <w:keepNext w:val="0"/>
        <w:keepLines w:val="0"/>
        <w:widowControl w:val="0"/>
        <w:numPr>
          <w:ilvl w:val="1"/>
          <w:numId w:val="3"/>
        </w:numPr>
        <w:pBdr>
          <w:top w:space="0" w:sz="0" w:val="nil"/>
          <w:left w:space="0" w:sz="0" w:val="nil"/>
          <w:bottom w:space="0" w:sz="0" w:val="nil"/>
          <w:right w:space="0" w:sz="0" w:val="nil"/>
          <w:between w:space="0" w:sz="0" w:val="nil"/>
        </w:pBdr>
        <w:shd w:fill="auto" w:val="clear"/>
        <w:spacing w:line="276" w:lineRule="auto"/>
        <w:ind w:left="1440" w:hanging="360"/>
        <w:contextualSpacing w:val="1"/>
      </w:pPr>
      <w:r w:rsidDel="00000000" w:rsidR="00000000" w:rsidRPr="00000000">
        <w:rPr>
          <w:rtl w:val="0"/>
        </w:rPr>
        <w:t xml:space="preserve">A powerpoint that is the “bare minimum” length requirement is NOT an “A” project!  To earn an “A”, you must put forth your very best effort.</w:t>
      </w:r>
    </w:p>
    <w:p w:rsidR="00000000" w:rsidDel="00000000" w:rsidP="00000000" w:rsidRDefault="00000000" w:rsidRPr="00000000">
      <w:pPr>
        <w:keepNext w:val="0"/>
        <w:keepLines w:val="0"/>
        <w:widowControl w:val="0"/>
        <w:numPr>
          <w:ilvl w:val="1"/>
          <w:numId w:val="3"/>
        </w:numPr>
        <w:pBdr>
          <w:top w:space="0" w:sz="0" w:val="nil"/>
          <w:left w:space="0" w:sz="0" w:val="nil"/>
          <w:bottom w:space="0" w:sz="0" w:val="nil"/>
          <w:right w:space="0" w:sz="0" w:val="nil"/>
          <w:between w:space="0" w:sz="0" w:val="nil"/>
        </w:pBdr>
        <w:shd w:fill="auto" w:val="clear"/>
        <w:spacing w:line="276" w:lineRule="auto"/>
        <w:ind w:left="1440" w:hanging="360"/>
        <w:contextualSpacing w:val="1"/>
      </w:pPr>
      <w:r w:rsidDel="00000000" w:rsidR="00000000" w:rsidRPr="00000000">
        <w:rPr>
          <w:rtl w:val="0"/>
        </w:rPr>
        <w:t xml:space="preserve">Also, if you exceed the length limit dramatically, you will also lose points because following directions and adhering to boundaries are important.  So don’t submit a 30-slide powerpoint and expect to earn an “A”.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line="276" w:lineRule="auto"/>
        <w:ind w:left="720" w:hanging="360"/>
        <w:contextualSpacing w:val="1"/>
      </w:pPr>
      <w:r w:rsidDel="00000000" w:rsidR="00000000" w:rsidRPr="00000000">
        <w:rPr>
          <w:rtl w:val="0"/>
        </w:rPr>
        <w:t xml:space="preserve">Balance:  10 points</w:t>
      </w:r>
    </w:p>
    <w:p w:rsidR="00000000" w:rsidDel="00000000" w:rsidP="00000000" w:rsidRDefault="00000000" w:rsidRPr="00000000">
      <w:pPr>
        <w:keepNext w:val="0"/>
        <w:keepLines w:val="0"/>
        <w:widowControl w:val="0"/>
        <w:numPr>
          <w:ilvl w:val="1"/>
          <w:numId w:val="2"/>
        </w:numPr>
        <w:pBdr>
          <w:top w:space="0" w:sz="0" w:val="nil"/>
          <w:left w:space="0" w:sz="0" w:val="nil"/>
          <w:bottom w:space="0" w:sz="0" w:val="nil"/>
          <w:right w:space="0" w:sz="0" w:val="nil"/>
          <w:between w:space="0" w:sz="0" w:val="nil"/>
        </w:pBdr>
        <w:shd w:fill="auto" w:val="clear"/>
        <w:spacing w:line="276" w:lineRule="auto"/>
        <w:ind w:left="1440" w:hanging="360"/>
        <w:contextualSpacing w:val="1"/>
      </w:pPr>
      <w:r w:rsidDel="00000000" w:rsidR="00000000" w:rsidRPr="00000000">
        <w:rPr>
          <w:rtl w:val="0"/>
        </w:rPr>
        <w:t xml:space="preserve">A “good” powerpoint is a balance of text and graphics. </w:t>
      </w:r>
    </w:p>
    <w:p w:rsidR="00000000" w:rsidDel="00000000" w:rsidP="00000000" w:rsidRDefault="00000000" w:rsidRPr="00000000">
      <w:pPr>
        <w:keepNext w:val="0"/>
        <w:keepLines w:val="0"/>
        <w:widowControl w:val="0"/>
        <w:numPr>
          <w:ilvl w:val="1"/>
          <w:numId w:val="2"/>
        </w:numPr>
        <w:pBdr>
          <w:top w:space="0" w:sz="0" w:val="nil"/>
          <w:left w:space="0" w:sz="0" w:val="nil"/>
          <w:bottom w:space="0" w:sz="0" w:val="nil"/>
          <w:right w:space="0" w:sz="0" w:val="nil"/>
          <w:between w:space="0" w:sz="0" w:val="nil"/>
        </w:pBdr>
        <w:shd w:fill="auto" w:val="clear"/>
        <w:spacing w:line="276" w:lineRule="auto"/>
        <w:ind w:left="1440" w:hanging="360"/>
        <w:contextualSpacing w:val="1"/>
      </w:pPr>
      <w:r w:rsidDel="00000000" w:rsidR="00000000" w:rsidRPr="00000000">
        <w:rPr>
          <w:rtl w:val="0"/>
        </w:rPr>
        <w:t xml:space="preserve">Be mindful of the colors you use and how you arrange the items on each slide.</w:t>
      </w:r>
    </w:p>
    <w:p w:rsidR="00000000" w:rsidDel="00000000" w:rsidP="00000000" w:rsidRDefault="00000000" w:rsidRPr="00000000">
      <w:pPr>
        <w:keepNext w:val="0"/>
        <w:keepLines w:val="0"/>
        <w:widowControl w:val="0"/>
        <w:numPr>
          <w:ilvl w:val="1"/>
          <w:numId w:val="2"/>
        </w:numPr>
        <w:pBdr>
          <w:top w:space="0" w:sz="0" w:val="nil"/>
          <w:left w:space="0" w:sz="0" w:val="nil"/>
          <w:bottom w:space="0" w:sz="0" w:val="nil"/>
          <w:right w:space="0" w:sz="0" w:val="nil"/>
          <w:between w:space="0" w:sz="0" w:val="nil"/>
        </w:pBdr>
        <w:shd w:fill="auto" w:val="clear"/>
        <w:spacing w:line="276" w:lineRule="auto"/>
        <w:ind w:left="1440" w:hanging="360"/>
        <w:contextualSpacing w:val="1"/>
      </w:pPr>
      <w:r w:rsidDel="00000000" w:rsidR="00000000" w:rsidRPr="00000000">
        <w:rPr>
          <w:rtl w:val="0"/>
        </w:rPr>
        <w:t xml:space="preserve">It should be easy on the reader’s eyes, but contain solid information.</w:t>
      </w:r>
    </w:p>
    <w:p w:rsidR="00000000" w:rsidDel="00000000" w:rsidP="00000000" w:rsidRDefault="00000000" w:rsidRPr="00000000">
      <w:pPr>
        <w:keepNext w:val="0"/>
        <w:keepLines w:val="0"/>
        <w:widowControl w:val="0"/>
        <w:numPr>
          <w:ilvl w:val="1"/>
          <w:numId w:val="2"/>
        </w:numPr>
        <w:pBdr>
          <w:top w:space="0" w:sz="0" w:val="nil"/>
          <w:left w:space="0" w:sz="0" w:val="nil"/>
          <w:bottom w:space="0" w:sz="0" w:val="nil"/>
          <w:right w:space="0" w:sz="0" w:val="nil"/>
          <w:between w:space="0" w:sz="0" w:val="nil"/>
        </w:pBdr>
        <w:shd w:fill="auto" w:val="clear"/>
        <w:spacing w:line="276" w:lineRule="auto"/>
        <w:ind w:left="1440" w:hanging="360"/>
        <w:contextualSpacing w:val="1"/>
      </w:pPr>
      <w:r w:rsidDel="00000000" w:rsidR="00000000" w:rsidRPr="00000000">
        <w:rPr>
          <w:rtl w:val="0"/>
        </w:rPr>
        <w:t xml:space="preserve">Be creative and thoughtful when it comes to design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contextualSpacing w:val="0"/>
        <w:rPr>
          <w:b w:val="1"/>
        </w:rPr>
      </w:pPr>
      <w:r w:rsidDel="00000000" w:rsidR="00000000" w:rsidRPr="00000000">
        <w:rPr>
          <w:b w:val="1"/>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sz w:val="16"/>
          <w:szCs w:val="16"/>
        </w:rPr>
      </w:pPr>
      <w:r w:rsidDel="00000000" w:rsidR="00000000" w:rsidRPr="00000000">
        <w:rPr>
          <w:b w:val="1"/>
        </w:rPr>
        <w:drawing>
          <wp:inline distB="19050" distT="19050" distL="19050" distR="19050">
            <wp:extent cx="762000" cy="142875"/>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762000" cy="142875"/>
                    </a:xfrm>
                    <a:prstGeom prst="rect"/>
                    <a:ln/>
                  </pic:spPr>
                </pic:pic>
              </a:graphicData>
            </a:graphic>
          </wp:inline>
        </w:drawing>
      </w:r>
      <w:r w:rsidDel="00000000" w:rsidR="00000000" w:rsidRPr="00000000">
        <w:rPr>
          <w:rFonts w:ascii="Calibri" w:cs="Calibri" w:eastAsia="Calibri" w:hAnsi="Calibri"/>
          <w:sz w:val="16"/>
          <w:szCs w:val="16"/>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rFonts w:ascii="Calibri" w:cs="Calibri" w:eastAsia="Calibri" w:hAnsi="Calibri"/>
          <w:sz w:val="16"/>
          <w:szCs w:val="16"/>
          <w:rtl w:val="0"/>
        </w:rPr>
        <w:t xml:space="preserve">Unless otherwise specified, this work by the</w:t>
      </w:r>
      <w:hyperlink r:id="rId7">
        <w:r w:rsidDel="00000000" w:rsidR="00000000" w:rsidRPr="00000000">
          <w:rPr>
            <w:rFonts w:ascii="Calibri" w:cs="Calibri" w:eastAsia="Calibri" w:hAnsi="Calibri"/>
            <w:sz w:val="16"/>
            <w:szCs w:val="16"/>
            <w:u w:val="single"/>
            <w:rtl w:val="0"/>
          </w:rPr>
          <w:t xml:space="preserve"> </w:t>
        </w:r>
      </w:hyperlink>
      <w:hyperlink r:id="rId8">
        <w:r w:rsidDel="00000000" w:rsidR="00000000" w:rsidRPr="00000000">
          <w:rPr>
            <w:rFonts w:ascii="Calibri" w:cs="Calibri" w:eastAsia="Calibri" w:hAnsi="Calibri"/>
            <w:color w:val="1155cc"/>
            <w:sz w:val="16"/>
            <w:szCs w:val="16"/>
            <w:u w:val="single"/>
            <w:rtl w:val="0"/>
          </w:rPr>
          <w:t xml:space="preserve">Washington State Colleges</w:t>
        </w:r>
      </w:hyperlink>
      <w:r w:rsidDel="00000000" w:rsidR="00000000" w:rsidRPr="00000000">
        <w:rPr>
          <w:rFonts w:ascii="Calibri" w:cs="Calibri" w:eastAsia="Calibri" w:hAnsi="Calibri"/>
          <w:sz w:val="16"/>
          <w:szCs w:val="16"/>
          <w:rtl w:val="0"/>
        </w:rPr>
        <w:t xml:space="preserve"> is licensed under a</w:t>
      </w:r>
      <w:hyperlink r:id="rId9">
        <w:r w:rsidDel="00000000" w:rsidR="00000000" w:rsidRPr="00000000">
          <w:rPr>
            <w:rFonts w:ascii="Calibri" w:cs="Calibri" w:eastAsia="Calibri" w:hAnsi="Calibri"/>
            <w:sz w:val="16"/>
            <w:szCs w:val="16"/>
            <w:u w:val="single"/>
            <w:rtl w:val="0"/>
          </w:rPr>
          <w:t xml:space="preserve"> </w:t>
        </w:r>
      </w:hyperlink>
      <w:hyperlink r:id="rId10">
        <w:r w:rsidDel="00000000" w:rsidR="00000000" w:rsidRPr="00000000">
          <w:rPr>
            <w:rFonts w:ascii="Calibri" w:cs="Calibri" w:eastAsia="Calibri" w:hAnsi="Calibri"/>
            <w:color w:val="1155cc"/>
            <w:sz w:val="16"/>
            <w:szCs w:val="16"/>
            <w:u w:val="single"/>
            <w:rtl w:val="0"/>
          </w:rPr>
          <w:t xml:space="preserve">Creative Commons Attribution 3.0 Unported License</w:t>
        </w:r>
      </w:hyperlink>
      <w:r w:rsidDel="00000000" w:rsidR="00000000" w:rsidRPr="00000000">
        <w:rPr>
          <w:rFonts w:ascii="Calibri" w:cs="Calibri" w:eastAsia="Calibri" w:hAnsi="Calibri"/>
          <w:sz w:val="16"/>
          <w:szCs w:val="16"/>
          <w:rtl w:val="0"/>
        </w:rPr>
        <w:t xml:space="preserve">.  The</w:t>
      </w:r>
      <w:hyperlink r:id="rId11">
        <w:r w:rsidDel="00000000" w:rsidR="00000000" w:rsidRPr="00000000">
          <w:rPr>
            <w:rFonts w:ascii="Calibri" w:cs="Calibri" w:eastAsia="Calibri" w:hAnsi="Calibri"/>
            <w:sz w:val="16"/>
            <w:szCs w:val="16"/>
            <w:u w:val="single"/>
            <w:rtl w:val="0"/>
          </w:rPr>
          <w:t xml:space="preserve"> </w:t>
        </w:r>
      </w:hyperlink>
      <w:hyperlink r:id="rId12">
        <w:r w:rsidDel="00000000" w:rsidR="00000000" w:rsidRPr="00000000">
          <w:rPr>
            <w:rFonts w:ascii="Calibri" w:cs="Calibri" w:eastAsia="Calibri" w:hAnsi="Calibri"/>
            <w:color w:val="1155cc"/>
            <w:sz w:val="16"/>
            <w:szCs w:val="16"/>
            <w:u w:val="single"/>
            <w:rtl w:val="0"/>
          </w:rPr>
          <w:t xml:space="preserve">Open Course Library</w:t>
        </w:r>
      </w:hyperlink>
      <w:r w:rsidDel="00000000" w:rsidR="00000000" w:rsidRPr="00000000">
        <w:rPr>
          <w:rFonts w:ascii="Calibri" w:cs="Calibri" w:eastAsia="Calibri" w:hAnsi="Calibri"/>
          <w:sz w:val="16"/>
          <w:szCs w:val="16"/>
          <w:rtl w:val="0"/>
        </w:rPr>
        <w:t xml:space="preserve"> is funded by the</w:t>
      </w:r>
      <w:hyperlink r:id="rId13">
        <w:r w:rsidDel="00000000" w:rsidR="00000000" w:rsidRPr="00000000">
          <w:rPr>
            <w:rFonts w:ascii="Calibri" w:cs="Calibri" w:eastAsia="Calibri" w:hAnsi="Calibri"/>
            <w:sz w:val="16"/>
            <w:szCs w:val="16"/>
            <w:u w:val="single"/>
            <w:rtl w:val="0"/>
          </w:rPr>
          <w:t xml:space="preserve"> </w:t>
        </w:r>
      </w:hyperlink>
      <w:hyperlink r:id="rId14">
        <w:r w:rsidDel="00000000" w:rsidR="00000000" w:rsidRPr="00000000">
          <w:rPr>
            <w:rFonts w:ascii="Calibri" w:cs="Calibri" w:eastAsia="Calibri" w:hAnsi="Calibri"/>
            <w:color w:val="1155cc"/>
            <w:sz w:val="16"/>
            <w:szCs w:val="16"/>
            <w:u w:val="single"/>
            <w:rtl w:val="0"/>
          </w:rPr>
          <w:t xml:space="preserve">Bill &amp; Melinda Gates Foundation</w:t>
        </w:r>
      </w:hyperlink>
      <w:r w:rsidDel="00000000" w:rsidR="00000000" w:rsidRPr="00000000">
        <w:rPr>
          <w:rFonts w:ascii="Calibri" w:cs="Calibri" w:eastAsia="Calibri" w:hAnsi="Calibri"/>
          <w:sz w:val="16"/>
          <w:szCs w:val="16"/>
          <w:rtl w:val="0"/>
        </w:rPr>
        <w:t xml:space="preserve"> and the Washington State Legislature.</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rtl w:val="0"/>
        </w:rPr>
      </w:r>
    </w:p>
    <w:bookmarkStart w:colFirst="0" w:colLast="0" w:name="18b1f01ea3fe" w:id="0"/>
    <w:bookmarkEnd w:id="0"/>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contextualSpacing w:val="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sectPr>
      <w:headerReference r:id="rId15" w:type="default"/>
      <w:pgSz w:h="15840" w:w="12240"/>
      <w:pgMar w:bottom="1440" w:top="1440" w:left="1800" w:right="180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mbria"/>
  <w:font w:name="Arial"/>
  <w:font w:name="Georgia"/>
  <w:font w:name="Calibri"/>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Open Course Library</w:t>
      <w:tab/>
      <w:t xml:space="preserve">Template</w:t>
      <w:tab/>
      <w:t xml:space="preserve">Assessment Tools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4">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5">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mbria" w:cs="Cambria" w:eastAsia="Cambria" w:hAnsi="Cambria"/>
        <w:b w:val="0"/>
        <w:i w:val="0"/>
        <w:smallCaps w:val="0"/>
        <w:strike w:val="0"/>
        <w:color w:val="000000"/>
        <w:sz w:val="24"/>
        <w:szCs w:val="24"/>
        <w:u w:val="none"/>
        <w:shd w:fill="auto" w:val="clear"/>
        <w:vertAlign w:val="baseline"/>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60" w:before="240" w:lineRule="auto"/>
    </w:pPr>
    <w:rPr>
      <w:rFonts w:ascii="Arial" w:cs="Arial" w:eastAsia="Arial" w:hAnsi="Arial"/>
      <w:b w:val="1"/>
      <w:smallCaps w:val="0"/>
      <w:sz w:val="32"/>
      <w:szCs w:val="32"/>
    </w:rPr>
  </w:style>
  <w:style w:type="paragraph" w:styleId="Heading2">
    <w:name w:val="heading 2"/>
    <w:basedOn w:val="Normal"/>
    <w:next w:val="Normal"/>
    <w:pPr>
      <w:keepNext w:val="1"/>
      <w:keepLines w:val="1"/>
      <w:spacing w:after="60" w:before="240" w:lineRule="auto"/>
    </w:pPr>
    <w:rPr>
      <w:rFonts w:ascii="Arial" w:cs="Arial" w:eastAsia="Arial" w:hAnsi="Arial"/>
      <w:b w:val="1"/>
      <w:i w:val="1"/>
      <w:smallCaps w:val="0"/>
      <w:sz w:val="28"/>
      <w:szCs w:val="28"/>
    </w:rPr>
  </w:style>
  <w:style w:type="paragraph" w:styleId="Heading3">
    <w:name w:val="heading 3"/>
    <w:basedOn w:val="Normal"/>
    <w:next w:val="Normal"/>
    <w:pPr>
      <w:keepNext w:val="1"/>
      <w:keepLines w:val="1"/>
      <w:spacing w:after="60" w:before="240" w:lineRule="auto"/>
    </w:pPr>
    <w:rPr>
      <w:rFonts w:ascii="Arial" w:cs="Arial" w:eastAsia="Arial" w:hAnsi="Arial"/>
      <w:b w:val="1"/>
      <w:smallCaps w:val="0"/>
      <w:sz w:val="26"/>
      <w:szCs w:val="26"/>
    </w:rPr>
  </w:style>
  <w:style w:type="paragraph" w:styleId="Heading4">
    <w:name w:val="heading 4"/>
    <w:basedOn w:val="Normal"/>
    <w:next w:val="Normal"/>
    <w:pPr>
      <w:keepNext w:val="1"/>
      <w:keepLines w:val="1"/>
      <w:spacing w:after="60" w:before="240" w:lineRule="auto"/>
    </w:pPr>
    <w:rPr>
      <w:b w:val="1"/>
      <w:smallCaps w:val="0"/>
      <w:sz w:val="28"/>
      <w:szCs w:val="28"/>
    </w:rPr>
  </w:style>
  <w:style w:type="paragraph" w:styleId="Heading5">
    <w:name w:val="heading 5"/>
    <w:basedOn w:val="Normal"/>
    <w:next w:val="Normal"/>
    <w:pPr>
      <w:keepNext w:val="1"/>
      <w:keepLines w:val="1"/>
      <w:spacing w:after="60" w:before="240" w:lineRule="auto"/>
    </w:pPr>
    <w:rPr>
      <w:b w:val="1"/>
      <w:i w:val="1"/>
      <w:smallCaps w:val="0"/>
      <w:sz w:val="26"/>
      <w:szCs w:val="26"/>
    </w:rPr>
  </w:style>
  <w:style w:type="paragraph" w:styleId="Heading6">
    <w:name w:val="heading 6"/>
    <w:basedOn w:val="Normal"/>
    <w:next w:val="Normal"/>
    <w:pPr>
      <w:keepNext w:val="1"/>
      <w:keepLines w:val="1"/>
      <w:spacing w:after="60" w:before="240" w:lineRule="auto"/>
    </w:pPr>
    <w:rPr>
      <w:b w:val="1"/>
      <w:smallCaps w:val="0"/>
      <w:sz w:val="22"/>
      <w:szCs w:val="22"/>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opencourselibrary.org/" TargetMode="External"/><Relationship Id="rId10" Type="http://schemas.openxmlformats.org/officeDocument/2006/relationships/hyperlink" Target="http://creativecommons.org/licenses/by/3.0/" TargetMode="External"/><Relationship Id="rId13" Type="http://schemas.openxmlformats.org/officeDocument/2006/relationships/hyperlink" Target="http://www.gatesfoundation.org/postsecondaryeducation/Pages/default.aspx" TargetMode="External"/><Relationship Id="rId12" Type="http://schemas.openxmlformats.org/officeDocument/2006/relationships/hyperlink" Target="http://opencourselibrary.or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creativecommons.org/licenses/by/3.0/" TargetMode="External"/><Relationship Id="rId15" Type="http://schemas.openxmlformats.org/officeDocument/2006/relationships/header" Target="header1.xml"/><Relationship Id="rId14" Type="http://schemas.openxmlformats.org/officeDocument/2006/relationships/hyperlink" Target="http://www.gatesfoundation.org/postsecondaryeducation/Pages/default.aspx" TargetMode="Externa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yperlink" Target="http://sbctc.edu/" TargetMode="External"/><Relationship Id="rId8" Type="http://schemas.openxmlformats.org/officeDocument/2006/relationships/hyperlink" Target="http://sbctc.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