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Module06 Additional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Review the following Camtasia lectures on Baroque art/theatre: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http://www.ulm.edu/innovator/lessons/baroque/index.html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ulm.edu/innovator/lessons/baroque/index.html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